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ind w:left="1659" w:right="1665" w:hanging="0"/>
        <w:jc w:val="center"/>
        <w:rPr>
          <w:rFonts w:ascii="Calibri" w:hAnsi="Calibri" w:cs="Calibri"/>
          <w:b/>
          <w:b/>
          <w:bCs/>
          <w:color w:val="1C1C1C"/>
          <w:sz w:val="22"/>
          <w:szCs w:val="22"/>
        </w:rPr>
      </w:pPr>
      <w:r>
        <w:rPr>
          <w:rFonts w:cs="Calibri" w:ascii="Calibri" w:hAnsi="Calibri"/>
          <w:b/>
          <w:bCs/>
          <w:color w:val="1C1C1C"/>
          <w:sz w:val="22"/>
          <w:szCs w:val="22"/>
        </w:rPr>
      </w:r>
    </w:p>
    <w:p>
      <w:pPr>
        <w:pStyle w:val="Corpsdetexte"/>
        <w:bidi w:val="0"/>
        <w:ind w:left="1659" w:right="1665" w:hanging="0"/>
        <w:jc w:val="center"/>
        <w:rPr/>
      </w:pPr>
      <w:r>
        <w:rPr>
          <w:rFonts w:cs="Calibri" w:ascii="Calibri" w:hAnsi="Calibri"/>
          <w:b/>
          <w:bCs/>
          <w:color w:val="1C1C1C"/>
          <w:sz w:val="22"/>
          <w:szCs w:val="22"/>
        </w:rPr>
        <w:t>Motion relative à</w:t>
      </w:r>
      <w:r>
        <w:rPr>
          <w:rFonts w:cs="Calibri" w:ascii="Calibri" w:hAnsi="Calibri"/>
          <w:b/>
          <w:bCs/>
          <w:color w:val="1C1C1C"/>
          <w:spacing w:val="-4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color w:val="1C1C1C"/>
          <w:sz w:val="22"/>
          <w:szCs w:val="22"/>
        </w:rPr>
        <w:t>la</w:t>
      </w:r>
      <w:r>
        <w:rPr>
          <w:rFonts w:cs="Calibri" w:ascii="Calibri" w:hAnsi="Calibri"/>
          <w:b/>
          <w:bCs/>
          <w:color w:val="1C1C1C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color w:val="1C1C1C"/>
          <w:sz w:val="22"/>
          <w:szCs w:val="22"/>
        </w:rPr>
        <w:t>réforme de</w:t>
      </w:r>
      <w:r>
        <w:rPr>
          <w:rFonts w:cs="Calibri" w:ascii="Calibri" w:hAnsi="Calibri"/>
          <w:b/>
          <w:bCs/>
          <w:color w:val="1C1C1C"/>
          <w:spacing w:val="-10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color w:val="1C1C1C"/>
          <w:sz w:val="22"/>
          <w:szCs w:val="22"/>
        </w:rPr>
        <w:t>la</w:t>
      </w:r>
      <w:r>
        <w:rPr>
          <w:rFonts w:cs="Calibri" w:ascii="Calibri" w:hAnsi="Calibri"/>
          <w:b/>
          <w:bCs/>
          <w:color w:val="1C1C1C"/>
          <w:spacing w:val="-6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color w:val="1C1C1C"/>
          <w:sz w:val="22"/>
          <w:szCs w:val="22"/>
        </w:rPr>
        <w:t>formation des</w:t>
      </w:r>
      <w:r>
        <w:rPr>
          <w:rFonts w:cs="Calibri" w:ascii="Calibri" w:hAnsi="Calibri"/>
          <w:b/>
          <w:bCs/>
          <w:color w:val="1C1C1C"/>
          <w:spacing w:val="-6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color w:val="1C1C1C"/>
          <w:sz w:val="22"/>
          <w:szCs w:val="22"/>
        </w:rPr>
        <w:t xml:space="preserve">enseignant·es </w:t>
      </w:r>
    </w:p>
    <w:p>
      <w:pPr>
        <w:pStyle w:val="Corpsdetexte"/>
        <w:bidi w:val="0"/>
        <w:ind w:left="1659" w:right="1665" w:hanging="0"/>
        <w:jc w:val="center"/>
        <w:rPr/>
      </w:pPr>
      <w:r>
        <w:rPr>
          <w:rFonts w:cs="Calibri" w:ascii="Calibri" w:hAnsi="Calibri"/>
          <w:b/>
          <w:bCs/>
          <w:color w:val="1C1C1C"/>
          <w:sz w:val="22"/>
          <w:szCs w:val="22"/>
        </w:rPr>
        <w:t>Conseil d'UFR</w:t>
      </w:r>
    </w:p>
    <w:p>
      <w:pPr>
        <w:pStyle w:val="Corpsdetexte"/>
        <w:tabs>
          <w:tab w:val="clear" w:pos="720"/>
          <w:tab w:val="left" w:pos="8080" w:leader="dot"/>
        </w:tabs>
        <w:bidi w:val="0"/>
        <w:ind w:left="1701" w:right="0" w:hanging="0"/>
        <w:rPr/>
      </w:pPr>
      <w:r>
        <w:rPr>
          <w:rFonts w:cs="Calibri" w:ascii="Calibri" w:hAnsi="Calibri"/>
          <w:b/>
          <w:bCs/>
          <w:sz w:val="22"/>
          <w:szCs w:val="22"/>
        </w:rPr>
        <w:t>UFR STAPS de</w:t>
        <w:tab/>
      </w:r>
    </w:p>
    <w:p>
      <w:pPr>
        <w:pStyle w:val="Corpsdetexte"/>
        <w:bidi w:val="0"/>
        <w:ind w:left="131" w:right="0" w:hanging="0"/>
        <w:jc w:val="both"/>
        <w:rPr>
          <w:rFonts w:ascii="Calibri" w:hAnsi="Calibri" w:cs="Calibri"/>
          <w:i/>
          <w:i/>
          <w:iCs/>
          <w:color w:val="1C1C1C"/>
          <w:w w:val="105"/>
          <w:sz w:val="22"/>
          <w:szCs w:val="22"/>
        </w:rPr>
      </w:pP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</w:r>
    </w:p>
    <w:p>
      <w:pPr>
        <w:pStyle w:val="Corpsdetexte"/>
        <w:bidi w:val="0"/>
        <w:ind w:left="131" w:right="0" w:hanging="0"/>
        <w:jc w:val="both"/>
        <w:rPr/>
      </w:pP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  <w:t>Motion</w:t>
      </w:r>
      <w:r>
        <w:rPr>
          <w:rFonts w:cs="Calibri" w:ascii="Calibri" w:hAnsi="Calibri"/>
          <w:i/>
          <w:iCs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  <w:t>proposée</w:t>
      </w:r>
      <w:r>
        <w:rPr>
          <w:rFonts w:cs="Calibri" w:ascii="Calibri" w:hAnsi="Calibri"/>
          <w:i/>
          <w:iCs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  <w:t>par</w:t>
      </w:r>
      <w:r>
        <w:rPr>
          <w:rFonts w:cs="Calibri" w:ascii="Calibri" w:hAnsi="Calibri"/>
          <w:i/>
          <w:iCs/>
          <w:color w:val="1C1C1C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i/>
          <w:iCs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2A2A2A"/>
          <w:w w:val="105"/>
          <w:sz w:val="22"/>
          <w:szCs w:val="22"/>
        </w:rPr>
        <w:t>section</w:t>
      </w:r>
      <w:r>
        <w:rPr>
          <w:rFonts w:cs="Calibri" w:ascii="Calibri" w:hAnsi="Calibri"/>
          <w:i/>
          <w:iCs/>
          <w:color w:val="2A2A2A"/>
          <w:spacing w:val="-1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3B3B3B"/>
          <w:w w:val="105"/>
          <w:sz w:val="22"/>
          <w:szCs w:val="22"/>
        </w:rPr>
        <w:t>SNEP-FSU</w:t>
      </w:r>
      <w:r>
        <w:rPr>
          <w:rFonts w:cs="Calibri" w:ascii="Calibri" w:hAnsi="Calibri"/>
          <w:i/>
          <w:iCs/>
          <w:color w:val="3B3B3B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i/>
          <w:iCs/>
          <w:color w:val="1C1C1C"/>
          <w:spacing w:val="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  <w:t>l'UFR,</w:t>
      </w:r>
      <w:r>
        <w:rPr>
          <w:rFonts w:cs="Calibri" w:ascii="Calibri" w:hAnsi="Calibri"/>
          <w:i/>
          <w:iCs/>
          <w:color w:val="1C1C1C"/>
          <w:spacing w:val="-2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2A2A2A"/>
          <w:w w:val="105"/>
          <w:sz w:val="22"/>
          <w:szCs w:val="22"/>
        </w:rPr>
        <w:t>SNESUP,</w:t>
      </w:r>
      <w:r>
        <w:rPr>
          <w:rFonts w:cs="Calibri" w:ascii="Calibri" w:hAnsi="Calibri"/>
          <w:i/>
          <w:iCs/>
          <w:color w:val="2A2A2A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  <w:t>les</w:t>
      </w:r>
      <w:r>
        <w:rPr>
          <w:rFonts w:cs="Calibri" w:ascii="Calibri" w:hAnsi="Calibri"/>
          <w:i/>
          <w:iCs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2A2A2A"/>
          <w:w w:val="105"/>
          <w:sz w:val="22"/>
          <w:szCs w:val="22"/>
        </w:rPr>
        <w:t>élu·es</w:t>
      </w:r>
      <w:r>
        <w:rPr>
          <w:rFonts w:cs="Calibri" w:ascii="Calibri" w:hAnsi="Calibri"/>
          <w:i/>
          <w:iCs/>
          <w:color w:val="2A2A2A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2A2A2A"/>
          <w:w w:val="105"/>
          <w:sz w:val="22"/>
          <w:szCs w:val="22"/>
        </w:rPr>
        <w:t>enseignant·es</w:t>
      </w:r>
      <w:r>
        <w:rPr>
          <w:rFonts w:cs="Calibri" w:ascii="Calibri" w:hAnsi="Calibri"/>
          <w:i/>
          <w:iCs/>
          <w:color w:val="2A2A2A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1C1C1C"/>
          <w:w w:val="105"/>
          <w:sz w:val="22"/>
          <w:szCs w:val="22"/>
        </w:rPr>
        <w:t>du</w:t>
      </w:r>
      <w:r>
        <w:rPr>
          <w:rFonts w:cs="Calibri" w:ascii="Calibri" w:hAnsi="Calibri"/>
          <w:i/>
          <w:iCs/>
          <w:color w:val="1C1C1C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2A2A2A"/>
          <w:w w:val="105"/>
          <w:sz w:val="22"/>
          <w:szCs w:val="22"/>
        </w:rPr>
        <w:t>conseil</w:t>
      </w:r>
      <w:r>
        <w:rPr>
          <w:rFonts w:cs="Calibri" w:ascii="Calibri" w:hAnsi="Calibri"/>
          <w:i/>
          <w:iCs/>
          <w:color w:val="2A2A2A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i/>
          <w:iCs/>
          <w:color w:val="2A2A2A"/>
          <w:spacing w:val="-2"/>
          <w:w w:val="105"/>
          <w:sz w:val="22"/>
          <w:szCs w:val="22"/>
        </w:rPr>
        <w:t>d'UFR</w:t>
      </w:r>
    </w:p>
    <w:p>
      <w:pPr>
        <w:pStyle w:val="Corpsdetexte"/>
        <w:bidi w:val="0"/>
        <w:ind w:left="0" w:right="0" w:hanging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sdetexte"/>
        <w:bidi w:val="0"/>
        <w:ind w:left="127" w:right="115" w:firstLine="6"/>
        <w:jc w:val="both"/>
        <w:rPr/>
      </w:pP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Les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enseignant·es et enseignant·es-chercheur·es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notre établissement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s'inquiètent </w:t>
      </w:r>
      <w:r>
        <w:rPr>
          <w:rFonts w:cs="Calibri" w:ascii="Calibri" w:hAnsi="Calibri"/>
          <w:color w:val="1C1C1C"/>
          <w:w w:val="105"/>
          <w:sz w:val="22"/>
          <w:szCs w:val="22"/>
        </w:rPr>
        <w:t>fortement de la réforme de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formation des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enseignant·es</w:t>
      </w:r>
      <w:r>
        <w:rPr>
          <w:rFonts w:cs="Calibri" w:ascii="Calibri" w:hAnsi="Calibri"/>
          <w:color w:val="2A2A2A"/>
          <w:spacing w:val="2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menée au</w:t>
      </w:r>
      <w:r>
        <w:rPr>
          <w:rFonts w:cs="Calibri" w:ascii="Calibri" w:hAnsi="Calibri"/>
          <w:color w:val="2A2A2A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pas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charge,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sans </w:t>
      </w:r>
      <w:r>
        <w:rPr>
          <w:rFonts w:cs="Calibri" w:ascii="Calibri" w:hAnsi="Calibri"/>
          <w:color w:val="1C1C1C"/>
          <w:w w:val="105"/>
          <w:sz w:val="22"/>
          <w:szCs w:val="22"/>
        </w:rPr>
        <w:t>concertation par</w:t>
      </w:r>
      <w:r>
        <w:rPr>
          <w:rFonts w:cs="Calibri" w:ascii="Calibri" w:hAnsi="Calibri"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le ministère de !'Éducation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Nationale et craignent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une nouvelle dégradation de leurs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conditions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de travail. lls·elles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sont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dans le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même temps,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très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surpris·es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de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l'absence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de réponses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à </w:t>
      </w:r>
      <w:r>
        <w:rPr>
          <w:rFonts w:cs="Calibri" w:ascii="Calibri" w:hAnsi="Calibri"/>
          <w:color w:val="030303"/>
          <w:w w:val="105"/>
          <w:sz w:val="22"/>
          <w:szCs w:val="22"/>
        </w:rPr>
        <w:t xml:space="preserve">leurs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questions de la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part </w:t>
      </w:r>
      <w:r>
        <w:rPr>
          <w:rFonts w:cs="Calibri" w:ascii="Calibri" w:hAnsi="Calibri"/>
          <w:color w:val="1C1C1C"/>
          <w:w w:val="105"/>
          <w:sz w:val="22"/>
          <w:szCs w:val="22"/>
        </w:rPr>
        <w:t>d'un ministère de l'Enseignement</w:t>
      </w:r>
      <w:r>
        <w:rPr>
          <w:rFonts w:cs="Calibri" w:ascii="Calibri" w:hAnsi="Calibri"/>
          <w:color w:val="1C1C1C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Supérieur</w:t>
      </w:r>
      <w:r>
        <w:rPr>
          <w:rFonts w:cs="Calibri" w:ascii="Calibri" w:hAnsi="Calibri"/>
          <w:color w:val="2A2A2A"/>
          <w:spacing w:val="2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qui</w:t>
      </w:r>
      <w:r>
        <w:rPr>
          <w:rFonts w:cs="Calibri" w:ascii="Calibri" w:hAnsi="Calibri"/>
          <w:color w:val="1C1C1C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semble </w:t>
      </w:r>
      <w:r>
        <w:rPr>
          <w:rFonts w:cs="Calibri" w:ascii="Calibri" w:hAnsi="Calibri"/>
          <w:color w:val="1C1C1C"/>
          <w:w w:val="105"/>
          <w:sz w:val="22"/>
          <w:szCs w:val="22"/>
        </w:rPr>
        <w:t>mis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à</w:t>
      </w:r>
      <w:r>
        <w:rPr>
          <w:rFonts w:cs="Calibri" w:ascii="Calibri" w:hAnsi="Calibri"/>
          <w:color w:val="2A2A2A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l'écart de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la</w:t>
      </w:r>
      <w:r>
        <w:rPr>
          <w:rFonts w:cs="Calibri" w:ascii="Calibri" w:hAnsi="Calibri"/>
          <w:color w:val="2A2A2A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réflexion, </w:t>
      </w:r>
      <w:r>
        <w:rPr>
          <w:rFonts w:cs="Calibri" w:ascii="Calibri" w:hAnsi="Calibri"/>
          <w:color w:val="1C1C1C"/>
          <w:w w:val="105"/>
          <w:sz w:val="22"/>
          <w:szCs w:val="22"/>
        </w:rPr>
        <w:t>tout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comme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l'inspection générale </w:t>
      </w:r>
      <w:r>
        <w:rPr>
          <w:rFonts w:cs="Calibri" w:ascii="Calibri" w:hAnsi="Calibri"/>
          <w:color w:val="1C1C1C"/>
          <w:w w:val="105"/>
          <w:sz w:val="22"/>
          <w:szCs w:val="22"/>
        </w:rPr>
        <w:t>d'EPS.</w:t>
      </w:r>
    </w:p>
    <w:p>
      <w:pPr>
        <w:pStyle w:val="Corpsdetexte"/>
        <w:bidi w:val="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sdetexte"/>
        <w:bidi w:val="0"/>
        <w:ind w:left="120" w:right="124" w:firstLine="12"/>
        <w:jc w:val="both"/>
        <w:rPr/>
      </w:pPr>
      <w:r>
        <w:rPr>
          <w:rFonts w:cs="Calibri" w:ascii="Calibri" w:hAnsi="Calibri"/>
          <w:color w:val="2A2A2A"/>
          <w:w w:val="105"/>
          <w:sz w:val="22"/>
          <w:szCs w:val="22"/>
        </w:rPr>
        <w:t>Nous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partageons</w:t>
      </w:r>
      <w:r>
        <w:rPr>
          <w:rFonts w:cs="Calibri" w:ascii="Calibri" w:hAnsi="Calibri"/>
          <w:color w:val="1C1C1C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nécessité</w:t>
      </w:r>
      <w:r>
        <w:rPr>
          <w:rFonts w:cs="Calibri" w:ascii="Calibri" w:hAnsi="Calibri"/>
          <w:color w:val="1C1C1C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revoir</w:t>
      </w:r>
      <w:r>
        <w:rPr>
          <w:rFonts w:cs="Calibri" w:ascii="Calibri" w:hAnsi="Calibri"/>
          <w:color w:val="2A2A2A"/>
          <w:spacing w:val="-6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le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mode</w:t>
      </w:r>
      <w:r>
        <w:rPr>
          <w:rFonts w:cs="Calibri" w:ascii="Calibri" w:hAnsi="Calibri"/>
          <w:color w:val="1C1C1C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recrutement</w:t>
      </w:r>
      <w:r>
        <w:rPr>
          <w:rFonts w:cs="Calibri" w:ascii="Calibri" w:hAnsi="Calibri"/>
          <w:color w:val="1C1C1C"/>
          <w:spacing w:val="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actuel,</w:t>
      </w:r>
      <w:r>
        <w:rPr>
          <w:rFonts w:cs="Calibri" w:ascii="Calibri" w:hAnsi="Calibri"/>
          <w:color w:val="2A2A2A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hérité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réforme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Blanquer.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La </w:t>
      </w:r>
      <w:r>
        <w:rPr>
          <w:rFonts w:cs="Calibri" w:ascii="Calibri" w:hAnsi="Calibri"/>
          <w:color w:val="2A2A2A"/>
          <w:w w:val="105"/>
          <w:sz w:val="22"/>
          <w:szCs w:val="22"/>
        </w:rPr>
        <w:t>combinaison</w:t>
      </w:r>
      <w:r>
        <w:rPr>
          <w:rFonts w:cs="Calibri" w:ascii="Calibri" w:hAnsi="Calibri"/>
          <w:color w:val="2A2A2A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du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concours</w:t>
      </w:r>
      <w:r>
        <w:rPr>
          <w:rFonts w:cs="Calibri" w:ascii="Calibri" w:hAnsi="Calibri"/>
          <w:color w:val="1C1C1C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en </w:t>
      </w:r>
      <w:r>
        <w:rPr>
          <w:rFonts w:cs="Calibri" w:ascii="Calibri" w:hAnsi="Calibri"/>
          <w:color w:val="1C1C1C"/>
          <w:w w:val="105"/>
          <w:sz w:val="22"/>
          <w:szCs w:val="22"/>
        </w:rPr>
        <w:t>M2</w:t>
      </w:r>
      <w:r>
        <w:rPr>
          <w:rFonts w:cs="Calibri" w:ascii="Calibri" w:hAnsi="Calibri"/>
          <w:color w:val="1C1C1C"/>
          <w:spacing w:val="16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avec</w:t>
      </w:r>
      <w:r>
        <w:rPr>
          <w:rFonts w:cs="Calibri" w:ascii="Calibri" w:hAnsi="Calibri"/>
          <w:color w:val="2A2A2A"/>
          <w:spacing w:val="-9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contraintes</w:t>
      </w:r>
      <w:r>
        <w:rPr>
          <w:rFonts w:cs="Calibri" w:ascii="Calibri" w:hAnsi="Calibri"/>
          <w:color w:val="2A2A2A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irréalistes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(préparation</w:t>
      </w:r>
      <w:r>
        <w:rPr>
          <w:rFonts w:cs="Calibri" w:ascii="Calibri" w:hAnsi="Calibri"/>
          <w:color w:val="2A2A2A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du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master,</w:t>
      </w:r>
      <w:r>
        <w:rPr>
          <w:rFonts w:cs="Calibri" w:ascii="Calibri" w:hAnsi="Calibri"/>
          <w:color w:val="1C1C1C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réalisation</w:t>
      </w:r>
      <w:r>
        <w:rPr>
          <w:rFonts w:cs="Calibri" w:ascii="Calibri" w:hAnsi="Calibri"/>
          <w:color w:val="2A2A2A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d'un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mémoire, enseignement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en responsabilité de classe, utilisation des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étudiants-es comme </w:t>
      </w:r>
      <w:r>
        <w:rPr>
          <w:rFonts w:cs="Calibri" w:ascii="Calibri" w:hAnsi="Calibri"/>
          <w:color w:val="1C1C1C"/>
          <w:w w:val="105"/>
          <w:sz w:val="22"/>
          <w:szCs w:val="22"/>
        </w:rPr>
        <w:t>moyen d'enseignement.</w:t>
      </w:r>
      <w:r>
        <w:rPr>
          <w:rFonts w:cs="Calibri" w:ascii="Calibri" w:hAnsi="Calibri"/>
          <w:color w:val="3B3B3B"/>
          <w:w w:val="105"/>
          <w:sz w:val="22"/>
          <w:szCs w:val="22"/>
        </w:rPr>
        <w:t>..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)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a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détérioré le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recrutement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et la formation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enseignante, et a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découragé, </w:t>
      </w:r>
      <w:r>
        <w:rPr>
          <w:rFonts w:cs="Calibri" w:ascii="Calibri" w:hAnsi="Calibri"/>
          <w:color w:val="2A2A2A"/>
          <w:w w:val="105"/>
          <w:sz w:val="22"/>
          <w:szCs w:val="22"/>
        </w:rPr>
        <w:t>surmené même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les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étudiant·es</w:t>
      </w:r>
      <w:r>
        <w:rPr>
          <w:rFonts w:cs="Calibri" w:ascii="Calibri" w:hAnsi="Calibri"/>
          <w:color w:val="2A2A2A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les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plus</w:t>
      </w:r>
      <w:r>
        <w:rPr>
          <w:rFonts w:cs="Calibri" w:ascii="Calibri" w:hAnsi="Calibri"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compétent·es.</w:t>
      </w:r>
      <w:r>
        <w:rPr>
          <w:rFonts w:cs="Calibri" w:ascii="Calibri" w:hAnsi="Calibri"/>
          <w:color w:val="2A2A2A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Tout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cela,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nous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le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dénoncions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dès</w:t>
      </w:r>
      <w:r>
        <w:rPr>
          <w:rFonts w:cs="Calibri" w:ascii="Calibri" w:hAnsi="Calibri"/>
          <w:color w:val="1C1C1C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mise</w:t>
      </w:r>
      <w:r>
        <w:rPr>
          <w:rFonts w:cs="Calibri" w:ascii="Calibri" w:hAnsi="Calibri"/>
          <w:color w:val="2A2A2A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en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place</w:t>
      </w:r>
      <w:r>
        <w:rPr>
          <w:rFonts w:cs="Calibri" w:ascii="Calibri" w:hAnsi="Calibri"/>
          <w:color w:val="1C1C1C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cette réforme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Blanquer.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Non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considéré·es</w:t>
      </w:r>
      <w:r>
        <w:rPr>
          <w:rFonts w:cs="Calibri" w:ascii="Calibri" w:hAnsi="Calibri"/>
          <w:color w:val="1C1C1C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alors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que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nous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avions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raison,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nous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avons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tout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même</w:t>
      </w:r>
      <w:r>
        <w:rPr>
          <w:rFonts w:cs="Calibri" w:ascii="Calibri" w:hAnsi="Calibri"/>
          <w:color w:val="2A2A2A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modifié</w:t>
      </w:r>
      <w:r>
        <w:rPr>
          <w:rFonts w:cs="Calibri" w:ascii="Calibri" w:hAnsi="Calibri"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nos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maquettes, </w:t>
      </w:r>
      <w:r>
        <w:rPr>
          <w:rFonts w:cs="Calibri" w:ascii="Calibri" w:hAnsi="Calibri"/>
          <w:color w:val="1C1C1C"/>
          <w:w w:val="105"/>
          <w:sz w:val="22"/>
          <w:szCs w:val="22"/>
        </w:rPr>
        <w:t>coordonné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et fait</w:t>
      </w:r>
      <w:r>
        <w:rPr>
          <w:rFonts w:cs="Calibri" w:ascii="Calibri" w:hAnsi="Calibri"/>
          <w:color w:val="2A2A2A"/>
          <w:spacing w:val="-6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évoluer </w:t>
      </w:r>
      <w:r>
        <w:rPr>
          <w:rFonts w:cs="Calibri" w:ascii="Calibri" w:hAnsi="Calibri"/>
          <w:color w:val="1C1C1C"/>
          <w:w w:val="105"/>
          <w:sz w:val="22"/>
          <w:szCs w:val="22"/>
        </w:rPr>
        <w:t>nos</w:t>
      </w:r>
      <w:r>
        <w:rPr>
          <w:rFonts w:cs="Calibri" w:ascii="Calibri" w:hAnsi="Calibri"/>
          <w:color w:val="1C1C1C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enseignements dans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notre </w:t>
      </w:r>
      <w:r>
        <w:rPr>
          <w:rFonts w:cs="Calibri" w:ascii="Calibri" w:hAnsi="Calibri"/>
          <w:color w:val="2A2A2A"/>
          <w:w w:val="105"/>
          <w:sz w:val="22"/>
          <w:szCs w:val="22"/>
        </w:rPr>
        <w:t>établissement.</w:t>
      </w:r>
      <w:r>
        <w:rPr>
          <w:rFonts w:cs="Calibri" w:ascii="Calibri" w:hAnsi="Calibri"/>
          <w:color w:val="2A2A2A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Et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voilà </w:t>
      </w:r>
      <w:r>
        <w:rPr>
          <w:rFonts w:cs="Calibri" w:ascii="Calibri" w:hAnsi="Calibri"/>
          <w:color w:val="1C1C1C"/>
          <w:w w:val="105"/>
          <w:sz w:val="22"/>
          <w:szCs w:val="22"/>
        </w:rPr>
        <w:t>qu'on</w:t>
      </w:r>
      <w:r>
        <w:rPr>
          <w:rFonts w:cs="Calibri" w:ascii="Calibri" w:hAnsi="Calibri"/>
          <w:color w:val="1C1C1C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nous promet une nouvelle réforme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sans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bilan et </w:t>
      </w:r>
      <w:r>
        <w:rPr>
          <w:rFonts w:cs="Calibri" w:ascii="Calibri" w:hAnsi="Calibri"/>
          <w:color w:val="2A2A2A"/>
          <w:w w:val="105"/>
          <w:sz w:val="22"/>
          <w:szCs w:val="22"/>
        </w:rPr>
        <w:t>sans concertation.</w:t>
      </w:r>
    </w:p>
    <w:p>
      <w:pPr>
        <w:pStyle w:val="Corpsdetexte"/>
        <w:bidi w:val="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sdetexte"/>
        <w:bidi w:val="0"/>
        <w:ind w:left="117" w:right="127" w:firstLine="1"/>
        <w:jc w:val="both"/>
        <w:rPr/>
      </w:pPr>
      <w:r>
        <w:rPr>
          <w:rFonts w:cs="Calibri" w:ascii="Calibri" w:hAnsi="Calibri"/>
          <w:b/>
          <w:bCs/>
          <w:color w:val="1C1C1C"/>
          <w:sz w:val="22"/>
          <w:szCs w:val="22"/>
        </w:rPr>
        <w:t xml:space="preserve">En premier lieu, </w:t>
      </w:r>
      <w:r>
        <w:rPr>
          <w:rFonts w:cs="Calibri" w:ascii="Calibri" w:hAnsi="Calibri"/>
          <w:color w:val="1C1C1C"/>
          <w:sz w:val="22"/>
          <w:szCs w:val="22"/>
        </w:rPr>
        <w:t xml:space="preserve">nous tenons </w:t>
      </w:r>
      <w:r>
        <w:rPr>
          <w:rFonts w:cs="Calibri" w:ascii="Calibri" w:hAnsi="Calibri"/>
          <w:color w:val="2A2A2A"/>
          <w:sz w:val="22"/>
          <w:szCs w:val="22"/>
        </w:rPr>
        <w:t>à</w:t>
      </w:r>
      <w:r>
        <w:rPr>
          <w:rFonts w:cs="Calibri" w:ascii="Calibri" w:hAnsi="Calibri"/>
          <w:color w:val="2A2A2A"/>
          <w:spacing w:val="-7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affirmer</w:t>
      </w:r>
      <w:r>
        <w:rPr>
          <w:rFonts w:cs="Calibri" w:ascii="Calibri" w:hAnsi="Calibri"/>
          <w:color w:val="1C1C1C"/>
          <w:spacing w:val="37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qu'il est hors de question de</w:t>
      </w:r>
      <w:r>
        <w:rPr>
          <w:rFonts w:cs="Calibri" w:ascii="Calibri" w:hAnsi="Calibri"/>
          <w:color w:val="1C1C1C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 xml:space="preserve">former nos </w:t>
      </w:r>
      <w:r>
        <w:rPr>
          <w:rFonts w:cs="Calibri" w:ascii="Calibri" w:hAnsi="Calibri"/>
          <w:color w:val="2A2A2A"/>
          <w:sz w:val="22"/>
          <w:szCs w:val="22"/>
        </w:rPr>
        <w:t xml:space="preserve">étudiant·es à 2 </w:t>
      </w:r>
      <w:r>
        <w:rPr>
          <w:rFonts w:cs="Calibri" w:ascii="Calibri" w:hAnsi="Calibri"/>
          <w:color w:val="1C1C1C"/>
          <w:sz w:val="22"/>
          <w:szCs w:val="22"/>
        </w:rPr>
        <w:t xml:space="preserve">concours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pendant 2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ans.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Nous n'en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avons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pas les moyens humains,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nous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n'en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avons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plus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les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ressources individuellement,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après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des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années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de réformes mal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fichues,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d'usure professionnelle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et </w:t>
      </w:r>
      <w:r>
        <w:rPr>
          <w:rFonts w:cs="Calibri" w:ascii="Calibri" w:hAnsi="Calibri"/>
          <w:color w:val="283A4B"/>
          <w:w w:val="110"/>
          <w:sz w:val="22"/>
          <w:szCs w:val="22"/>
        </w:rPr>
        <w:t>de so</w:t>
      </w:r>
      <w:r>
        <w:rPr>
          <w:rFonts w:cs="Calibri" w:ascii="Calibri" w:hAnsi="Calibri"/>
          <w:color w:val="1C1C1C"/>
          <w:w w:val="110"/>
          <w:sz w:val="22"/>
          <w:szCs w:val="22"/>
        </w:rPr>
        <w:t>us</w:t>
      </w:r>
      <w:r>
        <w:rPr>
          <w:rFonts w:cs="Calibri" w:ascii="Calibri" w:hAnsi="Calibri"/>
          <w:color w:val="3B3B3B"/>
          <w:w w:val="110"/>
          <w:sz w:val="22"/>
          <w:szCs w:val="22"/>
        </w:rPr>
        <w:softHyphen/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encadrement</w:t>
      </w:r>
      <w:r>
        <w:rPr>
          <w:rFonts w:cs="Calibri" w:ascii="Calibri" w:hAnsi="Calibri"/>
          <w:color w:val="1C1C1C"/>
          <w:spacing w:val="4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dans</w:t>
      </w:r>
      <w:r>
        <w:rPr>
          <w:rFonts w:cs="Calibri" w:ascii="Calibri" w:hAnsi="Calibri"/>
          <w:color w:val="1C1C1C"/>
          <w:spacing w:val="3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nos</w:t>
      </w:r>
      <w:r>
        <w:rPr>
          <w:rFonts w:cs="Calibri" w:ascii="Calibri" w:hAnsi="Calibri"/>
          <w:color w:val="1C1C1C"/>
          <w:spacing w:val="22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z w:val="22"/>
          <w:szCs w:val="22"/>
        </w:rPr>
        <w:t>établissements.</w:t>
      </w:r>
      <w:r>
        <w:rPr>
          <w:rFonts w:cs="Calibri" w:ascii="Calibri" w:hAnsi="Calibri"/>
          <w:color w:val="2A2A2A"/>
          <w:spacing w:val="-7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2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la même</w:t>
      </w:r>
      <w:r>
        <w:rPr>
          <w:rFonts w:cs="Calibri" w:ascii="Calibri" w:hAnsi="Calibri"/>
          <w:color w:val="1C1C1C"/>
          <w:spacing w:val="32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manière,</w:t>
      </w:r>
      <w:r>
        <w:rPr>
          <w:rFonts w:cs="Calibri" w:ascii="Calibri" w:hAnsi="Calibri"/>
          <w:color w:val="1C1C1C"/>
          <w:spacing w:val="36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nous</w:t>
      </w:r>
      <w:r>
        <w:rPr>
          <w:rFonts w:cs="Calibri" w:ascii="Calibri" w:hAnsi="Calibri"/>
          <w:color w:val="1C1C1C"/>
          <w:spacing w:val="26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z w:val="22"/>
          <w:szCs w:val="22"/>
        </w:rPr>
        <w:t>sommes</w:t>
      </w:r>
      <w:r>
        <w:rPr>
          <w:rFonts w:cs="Calibri" w:ascii="Calibri" w:hAnsi="Calibri"/>
          <w:color w:val="2A2A2A"/>
          <w:spacing w:val="26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relativement</w:t>
      </w:r>
      <w:r>
        <w:rPr>
          <w:rFonts w:cs="Calibri" w:ascii="Calibri" w:hAnsi="Calibri"/>
          <w:color w:val="1C1C1C"/>
          <w:spacing w:val="4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>inquiet</w:t>
      </w:r>
      <w:r>
        <w:rPr>
          <w:rFonts w:cs="Calibri" w:ascii="Calibri" w:hAnsi="Calibri"/>
          <w:color w:val="626262"/>
          <w:sz w:val="22"/>
          <w:szCs w:val="22"/>
        </w:rPr>
        <w:t>·</w:t>
      </w:r>
      <w:r>
        <w:rPr>
          <w:rFonts w:cs="Calibri" w:ascii="Calibri" w:hAnsi="Calibri"/>
          <w:color w:val="2A2A2A"/>
          <w:sz w:val="22"/>
          <w:szCs w:val="22"/>
        </w:rPr>
        <w:t>ètes</w:t>
      </w:r>
      <w:r>
        <w:rPr>
          <w:rFonts w:cs="Calibri" w:ascii="Calibri" w:hAnsi="Calibri"/>
          <w:color w:val="2A2A2A"/>
          <w:spacing w:val="2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z w:val="22"/>
          <w:szCs w:val="22"/>
        </w:rPr>
        <w:t xml:space="preserve">de </w:t>
      </w:r>
      <w:r>
        <w:rPr>
          <w:rFonts w:cs="Calibri" w:ascii="Calibri" w:hAnsi="Calibri"/>
          <w:color w:val="1C1C1C"/>
          <w:w w:val="110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6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possibilité</w:t>
      </w:r>
      <w:r>
        <w:rPr>
          <w:rFonts w:cs="Calibri" w:ascii="Calibri" w:hAnsi="Calibri"/>
          <w:color w:val="1C1C1C"/>
          <w:spacing w:val="-8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4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10"/>
          <w:sz w:val="22"/>
          <w:szCs w:val="22"/>
        </w:rPr>
        <w:t>tenir</w:t>
      </w:r>
      <w:r>
        <w:rPr>
          <w:rFonts w:cs="Calibri" w:ascii="Calibri" w:hAnsi="Calibri"/>
          <w:color w:val="2A2A2A"/>
          <w:spacing w:val="-10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une</w:t>
      </w:r>
      <w:r>
        <w:rPr>
          <w:rFonts w:cs="Calibri" w:ascii="Calibri" w:hAnsi="Calibri"/>
          <w:color w:val="1C1C1C"/>
          <w:spacing w:val="-11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formation</w:t>
      </w:r>
      <w:r>
        <w:rPr>
          <w:rFonts w:cs="Calibri" w:ascii="Calibri" w:hAnsi="Calibri"/>
          <w:color w:val="1C1C1C"/>
          <w:spacing w:val="-16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10"/>
          <w:sz w:val="22"/>
          <w:szCs w:val="22"/>
        </w:rPr>
        <w:t>au</w:t>
      </w:r>
      <w:r>
        <w:rPr>
          <w:rFonts w:cs="Calibri" w:ascii="Calibri" w:hAnsi="Calibri"/>
          <w:color w:val="2A2A2A"/>
          <w:spacing w:val="-15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concours</w:t>
      </w:r>
      <w:r>
        <w:rPr>
          <w:rFonts w:cs="Calibri" w:ascii="Calibri" w:hAnsi="Calibri"/>
          <w:color w:val="1C1C1C"/>
          <w:spacing w:val="-7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dans</w:t>
      </w:r>
      <w:r>
        <w:rPr>
          <w:rFonts w:cs="Calibri" w:ascii="Calibri" w:hAnsi="Calibri"/>
          <w:color w:val="1C1C1C"/>
          <w:spacing w:val="-12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une</w:t>
      </w:r>
      <w:r>
        <w:rPr>
          <w:rFonts w:cs="Calibri" w:ascii="Calibri" w:hAnsi="Calibri"/>
          <w:color w:val="1C1C1C"/>
          <w:spacing w:val="-16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10"/>
          <w:sz w:val="22"/>
          <w:szCs w:val="22"/>
        </w:rPr>
        <w:t>année</w:t>
      </w:r>
      <w:r>
        <w:rPr>
          <w:rFonts w:cs="Calibri" w:ascii="Calibri" w:hAnsi="Calibri"/>
          <w:color w:val="2A2A2A"/>
          <w:spacing w:val="-10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2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L3.</w:t>
      </w:r>
      <w:r>
        <w:rPr>
          <w:rFonts w:cs="Calibri" w:ascii="Calibri" w:hAnsi="Calibri"/>
          <w:color w:val="1C1C1C"/>
          <w:spacing w:val="-16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Comment</w:t>
      </w:r>
      <w:r>
        <w:rPr>
          <w:rFonts w:cs="Calibri" w:ascii="Calibri" w:hAnsi="Calibri"/>
          <w:color w:val="1C1C1C"/>
          <w:spacing w:val="-7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n'allons-nous pas déplacer les problèmes de</w:t>
      </w:r>
      <w:r>
        <w:rPr>
          <w:rFonts w:cs="Calibri" w:ascii="Calibri" w:hAnsi="Calibri"/>
          <w:color w:val="1C1C1C"/>
          <w:spacing w:val="-3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l'année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surchargée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de M2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en </w:t>
      </w:r>
      <w:r>
        <w:rPr>
          <w:rFonts w:cs="Calibri" w:ascii="Calibri" w:hAnsi="Calibri"/>
          <w:color w:val="1C1C1C"/>
          <w:w w:val="110"/>
          <w:sz w:val="22"/>
          <w:szCs w:val="22"/>
        </w:rPr>
        <w:t>L3, en</w:t>
      </w:r>
      <w:r>
        <w:rPr>
          <w:rFonts w:cs="Calibri" w:ascii="Calibri" w:hAnsi="Calibri"/>
          <w:color w:val="1C1C1C"/>
          <w:spacing w:val="-4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cumulant obtention du</w:t>
      </w:r>
      <w:r>
        <w:rPr>
          <w:rFonts w:cs="Calibri" w:ascii="Calibri" w:hAnsi="Calibri"/>
          <w:color w:val="1C1C1C"/>
          <w:spacing w:val="-2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 xml:space="preserve">diplôme </w:t>
      </w:r>
      <w:r>
        <w:rPr>
          <w:rFonts w:cs="Calibri" w:ascii="Calibri" w:hAnsi="Calibri"/>
          <w:color w:val="2A2A2A"/>
          <w:w w:val="110"/>
          <w:sz w:val="22"/>
          <w:szCs w:val="22"/>
        </w:rPr>
        <w:t xml:space="preserve">et </w:t>
      </w:r>
      <w:r>
        <w:rPr>
          <w:rFonts w:cs="Calibri" w:ascii="Calibri" w:hAnsi="Calibri"/>
          <w:color w:val="2A2A2A"/>
          <w:sz w:val="22"/>
          <w:szCs w:val="22"/>
        </w:rPr>
        <w:t xml:space="preserve">formation au </w:t>
      </w:r>
      <w:r>
        <w:rPr>
          <w:rFonts w:cs="Calibri" w:ascii="Calibri" w:hAnsi="Calibri"/>
          <w:color w:val="1C1C1C"/>
          <w:sz w:val="22"/>
          <w:szCs w:val="22"/>
        </w:rPr>
        <w:t xml:space="preserve">concours, dans le cadre d'une </w:t>
      </w:r>
      <w:r>
        <w:rPr>
          <w:rFonts w:cs="Calibri" w:ascii="Calibri" w:hAnsi="Calibri"/>
          <w:color w:val="2A2A2A"/>
          <w:sz w:val="22"/>
          <w:szCs w:val="22"/>
        </w:rPr>
        <w:t xml:space="preserve">année </w:t>
      </w:r>
      <w:r>
        <w:rPr>
          <w:rFonts w:cs="Calibri" w:ascii="Calibri" w:hAnsi="Calibri"/>
          <w:color w:val="1C1C1C"/>
          <w:sz w:val="22"/>
          <w:szCs w:val="22"/>
        </w:rPr>
        <w:t xml:space="preserve">universitaire </w:t>
      </w:r>
      <w:r>
        <w:rPr>
          <w:rFonts w:cs="Calibri" w:ascii="Calibri" w:hAnsi="Calibri"/>
          <w:color w:val="2A2A2A"/>
          <w:sz w:val="22"/>
          <w:szCs w:val="22"/>
        </w:rPr>
        <w:t xml:space="preserve">trop </w:t>
      </w:r>
      <w:r>
        <w:rPr>
          <w:rFonts w:cs="Calibri" w:ascii="Calibri" w:hAnsi="Calibri"/>
          <w:color w:val="1C1C1C"/>
          <w:sz w:val="22"/>
          <w:szCs w:val="22"/>
        </w:rPr>
        <w:t xml:space="preserve">courte, </w:t>
      </w:r>
      <w:r>
        <w:rPr>
          <w:rFonts w:cs="Calibri" w:ascii="Calibri" w:hAnsi="Calibri"/>
          <w:color w:val="2A2A2A"/>
          <w:sz w:val="22"/>
          <w:szCs w:val="22"/>
        </w:rPr>
        <w:t xml:space="preserve">avec </w:t>
      </w:r>
      <w:r>
        <w:rPr>
          <w:rFonts w:cs="Calibri" w:ascii="Calibri" w:hAnsi="Calibri"/>
          <w:color w:val="1C1C1C"/>
          <w:sz w:val="22"/>
          <w:szCs w:val="22"/>
        </w:rPr>
        <w:t xml:space="preserve">des </w:t>
      </w:r>
      <w:r>
        <w:rPr>
          <w:rFonts w:cs="Calibri" w:ascii="Calibri" w:hAnsi="Calibri"/>
          <w:color w:val="2A2A2A"/>
          <w:sz w:val="22"/>
          <w:szCs w:val="22"/>
        </w:rPr>
        <w:t xml:space="preserve">étudiant·es </w:t>
      </w:r>
      <w:r>
        <w:rPr>
          <w:rFonts w:cs="Calibri" w:ascii="Calibri" w:hAnsi="Calibri"/>
          <w:color w:val="1C1C1C"/>
          <w:sz w:val="22"/>
          <w:szCs w:val="22"/>
        </w:rPr>
        <w:t xml:space="preserve">moins </w:t>
      </w:r>
      <w:r>
        <w:rPr>
          <w:rFonts w:cs="Calibri" w:ascii="Calibri" w:hAnsi="Calibri"/>
          <w:color w:val="2A2A2A"/>
          <w:w w:val="110"/>
          <w:sz w:val="22"/>
          <w:szCs w:val="22"/>
        </w:rPr>
        <w:t>avancé·es</w:t>
      </w:r>
      <w:r>
        <w:rPr>
          <w:rFonts w:cs="Calibri" w:ascii="Calibri" w:hAnsi="Calibri"/>
          <w:color w:val="2A2A2A"/>
          <w:spacing w:val="-6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dans</w:t>
      </w:r>
      <w:r>
        <w:rPr>
          <w:rFonts w:cs="Calibri" w:ascii="Calibri" w:hAnsi="Calibri"/>
          <w:color w:val="1C1C1C"/>
          <w:spacing w:val="-14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leur</w:t>
      </w:r>
      <w:r>
        <w:rPr>
          <w:rFonts w:cs="Calibri" w:ascii="Calibri" w:hAnsi="Calibri"/>
          <w:color w:val="1C1C1C"/>
          <w:spacing w:val="-10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10"/>
          <w:sz w:val="22"/>
          <w:szCs w:val="22"/>
        </w:rPr>
        <w:t>formation</w:t>
      </w:r>
      <w:r>
        <w:rPr>
          <w:rFonts w:cs="Calibri" w:ascii="Calibri" w:hAnsi="Calibri"/>
          <w:color w:val="2A2A2A"/>
          <w:spacing w:val="-14"/>
          <w:w w:val="110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10"/>
          <w:sz w:val="22"/>
          <w:szCs w:val="22"/>
        </w:rPr>
        <w:t>?</w:t>
      </w:r>
    </w:p>
    <w:p>
      <w:pPr>
        <w:pStyle w:val="Corpsdetexte"/>
        <w:bidi w:val="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sdetexte"/>
        <w:bidi w:val="0"/>
        <w:ind w:left="118" w:right="138" w:hanging="0"/>
        <w:jc w:val="both"/>
        <w:rPr/>
      </w:pPr>
      <w:r>
        <w:rPr>
          <w:rFonts w:cs="Calibri" w:ascii="Calibri" w:hAnsi="Calibri"/>
          <w:b/>
          <w:bCs/>
          <w:color w:val="2A2A2A"/>
          <w:spacing w:val="-2"/>
          <w:w w:val="105"/>
          <w:sz w:val="22"/>
          <w:szCs w:val="22"/>
        </w:rPr>
        <w:t>En</w:t>
      </w:r>
      <w:r>
        <w:rPr>
          <w:rFonts w:cs="Calibri" w:ascii="Calibri" w:hAnsi="Calibri"/>
          <w:b/>
          <w:bCs/>
          <w:color w:val="2A2A2A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color w:val="1C1C1C"/>
          <w:spacing w:val="-2"/>
          <w:w w:val="105"/>
          <w:sz w:val="22"/>
          <w:szCs w:val="22"/>
        </w:rPr>
        <w:t>deuxième</w:t>
      </w:r>
      <w:r>
        <w:rPr>
          <w:rFonts w:cs="Calibri" w:ascii="Calibri" w:hAnsi="Calibri"/>
          <w:b/>
          <w:bCs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color w:val="1C1C1C"/>
          <w:spacing w:val="-2"/>
          <w:w w:val="105"/>
          <w:sz w:val="22"/>
          <w:szCs w:val="22"/>
        </w:rPr>
        <w:t>lieu,</w:t>
      </w:r>
      <w:r>
        <w:rPr>
          <w:rFonts w:cs="Calibri" w:ascii="Calibri" w:hAnsi="Calibri"/>
          <w:b/>
          <w:bCs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nous</w:t>
      </w:r>
      <w:r>
        <w:rPr>
          <w:rFonts w:cs="Calibri" w:ascii="Calibri" w:hAnsi="Calibri"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n'avons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pas</w:t>
      </w:r>
      <w:r>
        <w:rPr>
          <w:rFonts w:cs="Calibri" w:ascii="Calibri" w:hAnsi="Calibri"/>
          <w:color w:val="1C1C1C"/>
          <w:spacing w:val="-9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problèmes</w:t>
      </w:r>
      <w:r>
        <w:rPr>
          <w:rFonts w:cs="Calibri" w:ascii="Calibri" w:hAnsi="Calibri"/>
          <w:color w:val="1C1C1C"/>
          <w:spacing w:val="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d'attractivité</w:t>
      </w:r>
      <w:r>
        <w:rPr>
          <w:rFonts w:cs="Calibri" w:ascii="Calibri" w:hAnsi="Calibri"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en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EPS.</w:t>
      </w:r>
      <w:r>
        <w:rPr>
          <w:rFonts w:cs="Calibri" w:ascii="Calibri" w:hAnsi="Calibri"/>
          <w:color w:val="1C1C1C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Pas</w:t>
      </w:r>
      <w:r>
        <w:rPr>
          <w:rFonts w:cs="Calibri" w:ascii="Calibri" w:hAnsi="Calibri"/>
          <w:color w:val="1C1C1C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>d'urgence à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mettre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>en</w:t>
      </w:r>
      <w:r>
        <w:rPr>
          <w:rFonts w:cs="Calibri" w:ascii="Calibri" w:hAnsi="Calibri"/>
          <w:color w:val="2A2A2A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place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>une</w:t>
      </w:r>
      <w:r>
        <w:rPr>
          <w:rFonts w:cs="Calibri" w:ascii="Calibri" w:hAnsi="Calibri"/>
          <w:color w:val="2A2A2A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>réforme</w:t>
      </w:r>
      <w:r>
        <w:rPr>
          <w:rFonts w:cs="Calibri" w:ascii="Calibri" w:hAnsi="Calibri"/>
          <w:color w:val="2A2A2A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formation.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4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>candidat·es composent au</w:t>
      </w:r>
      <w:r>
        <w:rPr>
          <w:rFonts w:cs="Calibri" w:ascii="Calibri" w:hAnsi="Calibri"/>
          <w:color w:val="2A2A2A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>CAPEPS</w:t>
      </w:r>
      <w:r>
        <w:rPr>
          <w:rFonts w:cs="Calibri" w:ascii="Calibri" w:hAnsi="Calibri"/>
          <w:color w:val="2A2A2A"/>
          <w:spacing w:val="-6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 xml:space="preserve">externe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pour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un</w:t>
      </w:r>
      <w:r>
        <w:rPr>
          <w:rFonts w:cs="Calibri" w:ascii="Calibri" w:hAnsi="Calibri"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>poste.</w:t>
      </w:r>
      <w:r>
        <w:rPr>
          <w:rFonts w:cs="Calibri" w:ascii="Calibri" w:hAnsi="Calibri"/>
          <w:color w:val="2A2A2A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>Nous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>avons</w:t>
      </w:r>
      <w:r>
        <w:rPr>
          <w:rFonts w:cs="Calibri" w:ascii="Calibri" w:hAnsi="Calibri"/>
          <w:color w:val="2A2A2A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un </w:t>
      </w:r>
      <w:r>
        <w:rPr>
          <w:rFonts w:cs="Calibri" w:ascii="Calibri" w:hAnsi="Calibri"/>
          <w:color w:val="2A2A2A"/>
          <w:w w:val="105"/>
          <w:sz w:val="22"/>
          <w:szCs w:val="22"/>
        </w:rPr>
        <w:t>problème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postes. </w:t>
      </w:r>
      <w:r>
        <w:rPr>
          <w:rFonts w:cs="Calibri" w:ascii="Calibri" w:hAnsi="Calibri"/>
          <w:color w:val="2A2A2A"/>
          <w:w w:val="105"/>
          <w:sz w:val="22"/>
          <w:szCs w:val="22"/>
        </w:rPr>
        <w:t>Si</w:t>
      </w:r>
      <w:r>
        <w:rPr>
          <w:rFonts w:cs="Calibri" w:ascii="Calibri" w:hAnsi="Calibri"/>
          <w:color w:val="2A2A2A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le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ministère</w:t>
      </w:r>
      <w:r>
        <w:rPr>
          <w:rFonts w:cs="Calibri" w:ascii="Calibri" w:hAnsi="Calibri"/>
          <w:color w:val="1C1C1C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veut</w:t>
      </w:r>
      <w:r>
        <w:rPr>
          <w:rFonts w:cs="Calibri" w:ascii="Calibri" w:hAnsi="Calibri"/>
          <w:color w:val="2A2A2A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augmenter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qualité de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l'enseignement dispensé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aux</w:t>
      </w:r>
      <w:r>
        <w:rPr>
          <w:rFonts w:cs="Calibri" w:ascii="Calibri" w:hAnsi="Calibri"/>
          <w:color w:val="2A2A2A"/>
          <w:spacing w:val="-6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élèves,</w:t>
      </w:r>
      <w:r>
        <w:rPr>
          <w:rFonts w:cs="Calibri" w:ascii="Calibri" w:hAnsi="Calibri"/>
          <w:color w:val="2A2A2A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il le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peut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dès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rentrée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prochaine,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en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augmentant</w:t>
      </w:r>
      <w:r>
        <w:rPr>
          <w:rFonts w:cs="Calibri" w:ascii="Calibri" w:hAnsi="Calibri"/>
          <w:color w:val="2A2A2A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le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nombre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de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postes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3B3B3B"/>
          <w:w w:val="105"/>
          <w:sz w:val="22"/>
          <w:szCs w:val="22"/>
        </w:rPr>
        <w:t>aux</w:t>
      </w:r>
      <w:r>
        <w:rPr>
          <w:rFonts w:cs="Calibri" w:ascii="Calibri" w:hAnsi="Calibri"/>
          <w:color w:val="3B3B3B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concours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du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professorat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d'EPS. Nous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3B3B3B"/>
          <w:w w:val="105"/>
          <w:sz w:val="22"/>
          <w:szCs w:val="22"/>
        </w:rPr>
        <w:t>saluons</w:t>
      </w:r>
      <w:r>
        <w:rPr>
          <w:rFonts w:cs="Calibri" w:ascii="Calibri" w:hAnsi="Calibri"/>
          <w:color w:val="3B3B3B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toutefois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rémunération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possible des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étudiant·es </w:t>
      </w:r>
      <w:r>
        <w:rPr>
          <w:rFonts w:cs="Calibri" w:ascii="Calibri" w:hAnsi="Calibri"/>
          <w:color w:val="1C1C1C"/>
          <w:w w:val="105"/>
          <w:sz w:val="22"/>
          <w:szCs w:val="22"/>
        </w:rPr>
        <w:t>lauréat</w:t>
      </w:r>
      <w:r>
        <w:rPr>
          <w:rFonts w:cs="Segoe UI Historic" w:ascii="Segoe UI Historic" w:hAnsi="Segoe UI Historic"/>
          <w:color w:val="1C1C1C"/>
          <w:w w:val="105"/>
          <w:sz w:val="22"/>
          <w:szCs w:val="22"/>
        </w:rPr>
        <w:t>·</w:t>
      </w:r>
      <w:r>
        <w:rPr>
          <w:rFonts w:cs="Calibri" w:ascii="Calibri" w:hAnsi="Calibri"/>
          <w:color w:val="1C1C1C"/>
          <w:w w:val="105"/>
          <w:sz w:val="22"/>
          <w:szCs w:val="22"/>
        </w:rPr>
        <w:t>es,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dès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leur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entrée</w:t>
      </w:r>
      <w:r>
        <w:rPr>
          <w:rFonts w:cs="Calibri" w:ascii="Calibri" w:hAnsi="Calibri"/>
          <w:color w:val="2A2A2A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en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master</w:t>
      </w:r>
      <w:r>
        <w:rPr>
          <w:rFonts w:cs="Calibri" w:ascii="Calibri" w:hAnsi="Calibri"/>
          <w:color w:val="2A2A2A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et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qui </w:t>
      </w:r>
      <w:r>
        <w:rPr>
          <w:rFonts w:cs="Calibri" w:ascii="Calibri" w:hAnsi="Calibri"/>
          <w:color w:val="2A2A2A"/>
          <w:w w:val="105"/>
          <w:sz w:val="22"/>
          <w:szCs w:val="22"/>
        </w:rPr>
        <w:t>est</w:t>
      </w:r>
      <w:r>
        <w:rPr>
          <w:rFonts w:cs="Calibri" w:ascii="Calibri" w:hAnsi="Calibri"/>
          <w:color w:val="2A2A2A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possible dès</w:t>
      </w:r>
      <w:r>
        <w:rPr>
          <w:rFonts w:cs="Calibri" w:ascii="Calibri" w:hAnsi="Calibri"/>
          <w:color w:val="1C1C1C"/>
          <w:spacing w:val="-9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maintenant. </w:t>
      </w:r>
      <w:r>
        <w:rPr>
          <w:rFonts w:cs="Calibri" w:ascii="Calibri" w:hAnsi="Calibri"/>
          <w:color w:val="1C1C1C"/>
          <w:w w:val="105"/>
          <w:sz w:val="22"/>
          <w:szCs w:val="22"/>
        </w:rPr>
        <w:t>Nous pourrions</w:t>
      </w:r>
      <w:r>
        <w:rPr>
          <w:rFonts w:cs="Calibri" w:ascii="Calibri" w:hAnsi="Calibri"/>
          <w:color w:val="1C1C1C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aussi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envisager </w:t>
      </w:r>
      <w:r>
        <w:rPr>
          <w:rFonts w:cs="Calibri" w:ascii="Calibri" w:hAnsi="Calibri"/>
          <w:color w:val="1C1C1C"/>
          <w:w w:val="105"/>
          <w:sz w:val="22"/>
          <w:szCs w:val="22"/>
        </w:rPr>
        <w:t>des pré-recrutements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dès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 L3.</w:t>
      </w:r>
    </w:p>
    <w:p>
      <w:pPr>
        <w:pStyle w:val="Corpsdetexte"/>
        <w:bidi w:val="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sdetexte"/>
        <w:bidi w:val="0"/>
        <w:ind w:left="112" w:right="138" w:firstLine="7"/>
        <w:jc w:val="both"/>
        <w:rPr/>
      </w:pPr>
      <w:r>
        <w:rPr>
          <w:rFonts w:cs="Calibri" w:ascii="Calibri" w:hAnsi="Calibri"/>
          <w:b/>
          <w:bCs/>
          <w:color w:val="1C1C1C"/>
          <w:sz w:val="22"/>
          <w:szCs w:val="22"/>
        </w:rPr>
        <w:t xml:space="preserve">En troisième lieu, </w:t>
      </w:r>
      <w:r>
        <w:rPr>
          <w:rFonts w:cs="Calibri" w:ascii="Calibri" w:hAnsi="Calibri"/>
          <w:color w:val="1C1C1C"/>
          <w:sz w:val="22"/>
          <w:szCs w:val="22"/>
        </w:rPr>
        <w:t>nous</w:t>
      </w:r>
      <w:r>
        <w:rPr>
          <w:rFonts w:cs="Calibri" w:ascii="Calibri" w:hAnsi="Calibri"/>
          <w:color w:val="1C1C1C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sz w:val="22"/>
          <w:szCs w:val="22"/>
        </w:rPr>
        <w:t xml:space="preserve">sommes attaché·es à la </w:t>
      </w:r>
      <w:r>
        <w:rPr>
          <w:rFonts w:cs="Calibri" w:ascii="Calibri" w:hAnsi="Calibri"/>
          <w:color w:val="1C1C1C"/>
          <w:sz w:val="22"/>
          <w:szCs w:val="22"/>
        </w:rPr>
        <w:t xml:space="preserve">formation </w:t>
      </w:r>
      <w:r>
        <w:rPr>
          <w:rFonts w:cs="Calibri" w:ascii="Calibri" w:hAnsi="Calibri"/>
          <w:color w:val="2A2A2A"/>
          <w:sz w:val="22"/>
          <w:szCs w:val="22"/>
        </w:rPr>
        <w:t xml:space="preserve">dite </w:t>
      </w:r>
      <w:r>
        <w:rPr>
          <w:rFonts w:cs="Calibri" w:ascii="Calibri" w:hAnsi="Calibri"/>
          <w:color w:val="1C1C1C"/>
          <w:sz w:val="22"/>
          <w:szCs w:val="22"/>
        </w:rPr>
        <w:t xml:space="preserve">intégrée, que nous dispensons depuis des </w:t>
      </w:r>
      <w:r>
        <w:rPr>
          <w:rFonts w:cs="Calibri" w:ascii="Calibri" w:hAnsi="Calibri"/>
          <w:color w:val="2A2A2A"/>
          <w:w w:val="105"/>
          <w:sz w:val="22"/>
          <w:szCs w:val="22"/>
        </w:rPr>
        <w:t>années,</w:t>
      </w:r>
      <w:r>
        <w:rPr>
          <w:rFonts w:cs="Calibri" w:ascii="Calibri" w:hAnsi="Calibri"/>
          <w:color w:val="2A2A2A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dans nos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mentions de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licences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dédiées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à</w:t>
      </w:r>
      <w:r>
        <w:rPr>
          <w:rFonts w:cs="Calibri" w:ascii="Calibri" w:hAnsi="Calibri"/>
          <w:color w:val="2A2A2A"/>
          <w:spacing w:val="-9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l'enseignement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et </w:t>
      </w:r>
      <w:r>
        <w:rPr>
          <w:rFonts w:cs="Calibri" w:ascii="Calibri" w:hAnsi="Calibri"/>
          <w:color w:val="1C1C1C"/>
          <w:w w:val="105"/>
          <w:sz w:val="22"/>
          <w:szCs w:val="22"/>
        </w:rPr>
        <w:t>dans</w:t>
      </w:r>
      <w:r>
        <w:rPr>
          <w:rFonts w:cs="Calibri" w:ascii="Calibri" w:hAnsi="Calibri"/>
          <w:color w:val="1C1C1C"/>
          <w:spacing w:val="-1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nos</w:t>
      </w:r>
      <w:r>
        <w:rPr>
          <w:rFonts w:cs="Calibri" w:ascii="Calibri" w:hAnsi="Calibri"/>
          <w:color w:val="1C1C1C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masters </w:t>
      </w:r>
      <w:r>
        <w:rPr>
          <w:rFonts w:cs="Calibri" w:ascii="Calibri" w:hAnsi="Calibri"/>
          <w:color w:val="2A2A2A"/>
          <w:w w:val="105"/>
          <w:sz w:val="22"/>
          <w:szCs w:val="22"/>
        </w:rPr>
        <w:t>en</w:t>
      </w:r>
      <w:r>
        <w:rPr>
          <w:rFonts w:cs="Calibri" w:ascii="Calibri" w:hAnsi="Calibri"/>
          <w:color w:val="2A2A2A"/>
          <w:spacing w:val="-1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INSPÉ.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Cette qualité de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formation, nous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 défendons alors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même</w:t>
      </w:r>
      <w:r>
        <w:rPr>
          <w:rFonts w:cs="Calibri" w:ascii="Calibri" w:hAnsi="Calibri"/>
          <w:color w:val="1C1C1C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que</w:t>
      </w:r>
      <w:r>
        <w:rPr>
          <w:rFonts w:cs="Calibri" w:ascii="Calibri" w:hAnsi="Calibri"/>
          <w:color w:val="1C1C1C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les</w:t>
      </w:r>
      <w:r>
        <w:rPr>
          <w:rFonts w:cs="Calibri" w:ascii="Calibri" w:hAnsi="Calibri"/>
          <w:color w:val="1C1C1C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moyens</w:t>
      </w:r>
      <w:r>
        <w:rPr>
          <w:rFonts w:cs="Calibri" w:ascii="Calibri" w:hAnsi="Calibri"/>
          <w:color w:val="1C1C1C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formation</w:t>
      </w:r>
      <w:r>
        <w:rPr>
          <w:rFonts w:cs="Calibri" w:ascii="Calibri" w:hAnsi="Calibri"/>
          <w:color w:val="2A2A2A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diminuent. Au</w:t>
      </w:r>
      <w:r>
        <w:rPr>
          <w:rFonts w:cs="Calibri" w:ascii="Calibri" w:hAnsi="Calibri"/>
          <w:color w:val="1C1C1C"/>
          <w:spacing w:val="-9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3B3B3B"/>
          <w:w w:val="105"/>
          <w:sz w:val="22"/>
          <w:szCs w:val="22"/>
        </w:rPr>
        <w:t xml:space="preserve">regard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nos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licences </w:t>
      </w:r>
      <w:r>
        <w:rPr>
          <w:rFonts w:cs="Calibri" w:ascii="Calibri" w:hAnsi="Calibri"/>
          <w:color w:val="3B3B3B"/>
          <w:w w:val="105"/>
          <w:sz w:val="22"/>
          <w:szCs w:val="22"/>
        </w:rPr>
        <w:t>à</w:t>
      </w:r>
      <w:r>
        <w:rPr>
          <w:rFonts w:cs="Calibri" w:ascii="Calibri" w:hAnsi="Calibri"/>
          <w:color w:val="3B3B3B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1 </w:t>
      </w:r>
      <w:r>
        <w:rPr>
          <w:rFonts w:cs="Calibri" w:ascii="Calibri" w:hAnsi="Calibri"/>
          <w:color w:val="1C1C1C"/>
          <w:w w:val="105"/>
          <w:sz w:val="22"/>
          <w:szCs w:val="22"/>
        </w:rPr>
        <w:t>500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heures </w:t>
      </w:r>
      <w:r>
        <w:rPr>
          <w:rFonts w:cs="Calibri" w:ascii="Calibri" w:hAnsi="Calibri"/>
          <w:color w:val="2A2A2A"/>
          <w:w w:val="105"/>
          <w:sz w:val="22"/>
          <w:szCs w:val="22"/>
        </w:rPr>
        <w:t>et nos</w:t>
      </w:r>
      <w:r>
        <w:rPr>
          <w:rFonts w:cs="Calibri" w:ascii="Calibri" w:hAnsi="Calibri"/>
          <w:color w:val="2A2A2A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masters en</w:t>
      </w:r>
      <w:r>
        <w:rPr>
          <w:rFonts w:cs="Calibri" w:ascii="Calibri" w:hAnsi="Calibri"/>
          <w:color w:val="2A2A2A"/>
          <w:spacing w:val="-1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800</w:t>
      </w:r>
      <w:r>
        <w:rPr>
          <w:rFonts w:cs="Calibri" w:ascii="Calibri" w:hAnsi="Calibri"/>
          <w:color w:val="2A2A2A"/>
          <w:spacing w:val="-9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heures, le</w:t>
      </w:r>
      <w:r>
        <w:rPr>
          <w:rFonts w:cs="Calibri" w:ascii="Calibri" w:hAnsi="Calibri"/>
          <w:color w:val="1C1C1C"/>
          <w:spacing w:val="-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changement</w:t>
      </w:r>
      <w:r>
        <w:rPr>
          <w:rFonts w:cs="Calibri" w:ascii="Calibri" w:hAnsi="Calibri"/>
          <w:color w:val="2A2A2A"/>
          <w:spacing w:val="26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la place du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concours </w:t>
      </w:r>
      <w:r>
        <w:rPr>
          <w:rFonts w:cs="Calibri" w:ascii="Calibri" w:hAnsi="Calibri"/>
          <w:color w:val="1C1C1C"/>
          <w:w w:val="105"/>
          <w:sz w:val="22"/>
          <w:szCs w:val="22"/>
        </w:rPr>
        <w:t>n'est</w:t>
      </w:r>
      <w:r>
        <w:rPr>
          <w:rFonts w:cs="Calibri" w:ascii="Calibri" w:hAnsi="Calibri"/>
          <w:color w:val="1C1C1C"/>
          <w:spacing w:val="-1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pas</w:t>
      </w:r>
      <w:r>
        <w:rPr>
          <w:rFonts w:cs="Calibri" w:ascii="Calibri" w:hAnsi="Calibri"/>
          <w:color w:val="1C1C1C"/>
          <w:spacing w:val="-7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le </w:t>
      </w:r>
      <w:r>
        <w:rPr>
          <w:rFonts w:cs="Calibri" w:ascii="Calibri" w:hAnsi="Calibri"/>
          <w:color w:val="2A2A2A"/>
          <w:w w:val="105"/>
          <w:sz w:val="22"/>
          <w:szCs w:val="22"/>
        </w:rPr>
        <w:t>seul</w:t>
      </w:r>
      <w:r>
        <w:rPr>
          <w:rFonts w:cs="Calibri" w:ascii="Calibri" w:hAnsi="Calibri"/>
          <w:color w:val="2A2A2A"/>
          <w:spacing w:val="-6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problème, loin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là.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Nous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exigeons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des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moyens </w:t>
      </w:r>
      <w:r>
        <w:rPr>
          <w:rFonts w:cs="Calibri" w:ascii="Calibri" w:hAnsi="Calibri"/>
          <w:color w:val="1C1C1C"/>
          <w:w w:val="105"/>
          <w:sz w:val="22"/>
          <w:szCs w:val="22"/>
        </w:rPr>
        <w:t>de formations, humains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et</w:t>
      </w:r>
      <w:r>
        <w:rPr>
          <w:rFonts w:cs="Calibri" w:ascii="Calibri" w:hAnsi="Calibri"/>
          <w:color w:val="2A2A2A"/>
          <w:spacing w:val="20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financiers, pour former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nos </w:t>
      </w:r>
      <w:r>
        <w:rPr>
          <w:rFonts w:cs="Calibri" w:ascii="Calibri" w:hAnsi="Calibri"/>
          <w:color w:val="3B3B3B"/>
          <w:w w:val="105"/>
          <w:sz w:val="22"/>
          <w:szCs w:val="22"/>
        </w:rPr>
        <w:t xml:space="preserve">étudiant·es </w:t>
      </w:r>
      <w:r>
        <w:rPr>
          <w:rFonts w:cs="Calibri" w:ascii="Calibri" w:hAnsi="Calibri"/>
          <w:color w:val="2A2A2A"/>
          <w:w w:val="105"/>
          <w:sz w:val="22"/>
          <w:szCs w:val="22"/>
        </w:rPr>
        <w:t>en</w:t>
      </w:r>
      <w:r>
        <w:rPr>
          <w:rFonts w:cs="Calibri" w:ascii="Calibri" w:hAnsi="Calibri"/>
          <w:color w:val="2A2A2A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STAPS </w:t>
      </w:r>
      <w:r>
        <w:rPr>
          <w:rFonts w:cs="Calibri" w:ascii="Calibri" w:hAnsi="Calibri"/>
          <w:color w:val="1C1C1C"/>
          <w:w w:val="105"/>
          <w:sz w:val="22"/>
          <w:szCs w:val="22"/>
        </w:rPr>
        <w:t>convenablement.</w:t>
      </w:r>
    </w:p>
    <w:p>
      <w:pPr>
        <w:pStyle w:val="Corpsdetexte"/>
        <w:bidi w:val="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sdetexte"/>
        <w:bidi w:val="0"/>
        <w:ind w:left="113" w:right="159" w:firstLine="4"/>
        <w:jc w:val="both"/>
        <w:rPr/>
      </w:pP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Pour l'ensemble de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ces </w:t>
      </w:r>
      <w:r>
        <w:rPr>
          <w:rFonts w:cs="Calibri" w:ascii="Calibri" w:hAnsi="Calibri"/>
          <w:color w:val="1C1C1C"/>
          <w:w w:val="105"/>
          <w:sz w:val="22"/>
          <w:szCs w:val="22"/>
        </w:rPr>
        <w:t>ra</w:t>
      </w:r>
      <w:r>
        <w:rPr>
          <w:rFonts w:cs="Calibri" w:ascii="Calibri" w:hAnsi="Calibri"/>
          <w:color w:val="3B3B3B"/>
          <w:w w:val="105"/>
          <w:sz w:val="22"/>
          <w:szCs w:val="22"/>
        </w:rPr>
        <w:t>is</w:t>
      </w:r>
      <w:r>
        <w:rPr>
          <w:rFonts w:cs="Calibri" w:ascii="Calibri" w:hAnsi="Calibri"/>
          <w:color w:val="1C1C1C"/>
          <w:w w:val="105"/>
          <w:sz w:val="22"/>
          <w:szCs w:val="22"/>
        </w:rPr>
        <w:t>ons</w:t>
      </w:r>
      <w:r>
        <w:rPr>
          <w:rFonts w:cs="Calibri" w:ascii="Calibri" w:hAnsi="Calibri"/>
          <w:color w:val="505050"/>
          <w:w w:val="105"/>
          <w:sz w:val="22"/>
          <w:szCs w:val="22"/>
        </w:rPr>
        <w:t xml:space="preserve">,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nous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demandons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à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la présidence de notre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établissement </w:t>
      </w:r>
      <w:r>
        <w:rPr>
          <w:rFonts w:cs="Calibri" w:ascii="Calibri" w:hAnsi="Calibri"/>
          <w:color w:val="1C1C1C"/>
          <w:w w:val="105"/>
          <w:sz w:val="22"/>
          <w:szCs w:val="22"/>
        </w:rPr>
        <w:t>d'exiger l'abandon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du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calendrier</w:t>
      </w:r>
      <w:r>
        <w:rPr>
          <w:rFonts w:cs="Calibri" w:ascii="Calibri" w:hAnsi="Calibri"/>
          <w:color w:val="2A2A2A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réforme,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mise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en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place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de</w:t>
      </w:r>
      <w:r>
        <w:rPr>
          <w:rFonts w:cs="Calibri" w:ascii="Calibri" w:hAnsi="Calibri"/>
          <w:color w:val="1C1C1C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3B3B3B"/>
          <w:w w:val="105"/>
          <w:sz w:val="22"/>
          <w:szCs w:val="22"/>
        </w:rPr>
        <w:t>véritables</w:t>
      </w:r>
      <w:r>
        <w:rPr>
          <w:rFonts w:cs="Calibri" w:ascii="Calibri" w:hAnsi="Calibri"/>
          <w:color w:val="3B3B3B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concertations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avec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les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 xml:space="preserve">organisations </w:t>
      </w:r>
      <w:r>
        <w:rPr>
          <w:rFonts w:cs="Calibri" w:ascii="Calibri" w:hAnsi="Calibri"/>
          <w:color w:val="1C1C1C"/>
          <w:w w:val="105"/>
          <w:sz w:val="22"/>
          <w:szCs w:val="22"/>
        </w:rPr>
        <w:t>représentatives</w:t>
      </w:r>
      <w:r>
        <w:rPr>
          <w:rFonts w:cs="Calibri" w:ascii="Calibri" w:hAnsi="Calibri"/>
          <w:color w:val="1C1C1C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3B3B3B"/>
          <w:w w:val="105"/>
          <w:sz w:val="22"/>
          <w:szCs w:val="22"/>
        </w:rPr>
        <w:t xml:space="preserve">et </w:t>
      </w:r>
      <w:r>
        <w:rPr>
          <w:rFonts w:cs="Calibri" w:ascii="Calibri" w:hAnsi="Calibri"/>
          <w:color w:val="1C1C1C"/>
          <w:w w:val="105"/>
          <w:sz w:val="22"/>
          <w:szCs w:val="22"/>
        </w:rPr>
        <w:t xml:space="preserve">l'affectation de moyens nécessaires </w:t>
      </w:r>
      <w:r>
        <w:rPr>
          <w:rFonts w:cs="Calibri" w:ascii="Calibri" w:hAnsi="Calibri"/>
          <w:color w:val="2A2A2A"/>
          <w:w w:val="105"/>
          <w:sz w:val="22"/>
          <w:szCs w:val="22"/>
        </w:rPr>
        <w:t>à</w:t>
      </w:r>
      <w:r>
        <w:rPr>
          <w:rFonts w:cs="Calibri" w:ascii="Calibri" w:hAnsi="Calibri"/>
          <w:color w:val="2A2A2A"/>
          <w:spacing w:val="-6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la</w:t>
      </w:r>
      <w:r>
        <w:rPr>
          <w:rFonts w:cs="Calibri" w:ascii="Calibri" w:hAnsi="Calibri"/>
          <w:color w:val="1C1C1C"/>
          <w:spacing w:val="-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formation des</w:t>
      </w:r>
      <w:r>
        <w:rPr>
          <w:rFonts w:cs="Calibri" w:ascii="Calibri" w:hAnsi="Calibri"/>
          <w:color w:val="1C1C1C"/>
          <w:spacing w:val="-3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enseignant·es.</w:t>
      </w:r>
    </w:p>
    <w:p>
      <w:pPr>
        <w:pStyle w:val="Corpsdetexte"/>
        <w:bidi w:val="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sdetexte"/>
        <w:tabs>
          <w:tab w:val="clear" w:pos="720"/>
          <w:tab w:val="left" w:pos="9639" w:leader="dot"/>
        </w:tabs>
        <w:bidi w:val="0"/>
        <w:ind w:left="113" w:right="0" w:hanging="0"/>
        <w:jc w:val="both"/>
        <w:rPr/>
      </w:pPr>
      <w:r>
        <w:rPr>
          <w:rFonts w:cs="Calibri" w:ascii="Calibri" w:hAnsi="Calibri"/>
          <w:color w:val="1C1C1C"/>
          <w:w w:val="105"/>
          <w:sz w:val="22"/>
          <w:szCs w:val="22"/>
        </w:rPr>
        <w:t>Motion</w:t>
      </w:r>
      <w:r>
        <w:rPr>
          <w:rFonts w:cs="Calibri" w:ascii="Calibri" w:hAnsi="Calibri"/>
          <w:color w:val="1C1C1C"/>
          <w:spacing w:val="-12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proposée</w:t>
      </w:r>
      <w:r>
        <w:rPr>
          <w:rFonts w:cs="Calibri" w:ascii="Calibri" w:hAnsi="Calibri"/>
          <w:color w:val="1C1C1C"/>
          <w:spacing w:val="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au</w:t>
      </w:r>
      <w:r>
        <w:rPr>
          <w:rFonts w:cs="Calibri" w:ascii="Calibri" w:hAnsi="Calibri"/>
          <w:color w:val="2A2A2A"/>
          <w:spacing w:val="-1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2A2A2A"/>
          <w:w w:val="105"/>
          <w:sz w:val="22"/>
          <w:szCs w:val="22"/>
        </w:rPr>
        <w:t>vote</w:t>
      </w:r>
      <w:r>
        <w:rPr>
          <w:rFonts w:cs="Calibri" w:ascii="Calibri" w:hAnsi="Calibri"/>
          <w:color w:val="2A2A2A"/>
          <w:spacing w:val="-9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du</w:t>
      </w:r>
      <w:r>
        <w:rPr>
          <w:rFonts w:cs="Calibri" w:ascii="Calibri" w:hAnsi="Calibri"/>
          <w:color w:val="1C1C1C"/>
          <w:spacing w:val="-8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conseil</w:t>
      </w:r>
      <w:r>
        <w:rPr>
          <w:rFonts w:cs="Calibri" w:ascii="Calibri" w:hAnsi="Calibri"/>
          <w:color w:val="1C1C1C"/>
          <w:spacing w:val="-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w w:val="105"/>
          <w:sz w:val="22"/>
          <w:szCs w:val="22"/>
        </w:rPr>
        <w:t>d'UFR</w:t>
      </w:r>
      <w:r>
        <w:rPr>
          <w:rFonts w:cs="Calibri" w:ascii="Calibri" w:hAnsi="Calibri"/>
          <w:color w:val="1C1C1C"/>
          <w:spacing w:val="5"/>
          <w:w w:val="105"/>
          <w:sz w:val="22"/>
          <w:szCs w:val="22"/>
        </w:rPr>
        <w:t xml:space="preserve"> </w:t>
      </w:r>
      <w:r>
        <w:rPr>
          <w:rFonts w:cs="Calibri" w:ascii="Calibri" w:hAnsi="Calibri"/>
          <w:color w:val="1C1C1C"/>
          <w:spacing w:val="5"/>
          <w:w w:val="105"/>
          <w:sz w:val="22"/>
          <w:szCs w:val="22"/>
        </w:rPr>
        <w:t>le ...</w:t>
      </w:r>
    </w:p>
    <w:sectPr>
      <w:headerReference w:type="default" r:id="rId2"/>
      <w:footerReference w:type="default" r:id="rId3"/>
      <w:type w:val="nextPage"/>
      <w:pgSz w:w="11906" w:h="16850"/>
      <w:pgMar w:left="1134" w:right="1134" w:header="85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Segoe UI Histor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widowControl w:val="false"/>
      <w:pBdr>
        <w:top w:val="single" w:sz="4" w:space="1" w:color="C00000"/>
      </w:pBdr>
      <w:bidi w:val="0"/>
      <w:ind w:left="-1134" w:right="-1131" w:hanging="0"/>
      <w:jc w:val="left"/>
      <w:textAlignment w:val="auto"/>
      <w:rPr>
        <w:rFonts w:ascii="Arial" w:hAnsi="Arial" w:eastAsia="Times New Roman" w:cs="Arial"/>
        <w:sz w:val="22"/>
        <w:szCs w:val="22"/>
        <w:lang w:val="fr-FR" w:eastAsia="fr-FR" w:bidi="ar-SA"/>
      </w:rPr>
    </w:pPr>
    <w:r>
      <w:rPr>
        <w:rFonts w:eastAsia="Times New Roman" w:cs="Arial"/>
        <w:sz w:val="22"/>
        <w:szCs w:val="22"/>
        <w:lang w:val="fr-FR" w:eastAsia="fr-FR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widowControl w:val="false"/>
      <w:pBdr>
        <w:bottom w:val="single" w:sz="4" w:space="1" w:color="C00000"/>
      </w:pBdr>
      <w:tabs>
        <w:tab w:val="clear" w:pos="4536"/>
        <w:tab w:val="clear" w:pos="9072"/>
        <w:tab w:val="left" w:pos="7902" w:leader="none"/>
      </w:tabs>
      <w:bidi w:val="0"/>
      <w:ind w:left="-1134" w:right="-1131" w:hanging="0"/>
      <w:jc w:val="left"/>
      <w:textAlignment w:val="auto"/>
      <w:rPr>
        <w:lang w:val="fr-FR"/>
      </w:rPr>
    </w:pPr>
    <w: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3205480</wp:posOffset>
          </wp:positionH>
          <wp:positionV relativeFrom="paragraph">
            <wp:posOffset>-467995</wp:posOffset>
          </wp:positionV>
          <wp:extent cx="1394460" cy="647700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1477010</wp:posOffset>
          </wp:positionH>
          <wp:positionV relativeFrom="paragraph">
            <wp:posOffset>-422275</wp:posOffset>
          </wp:positionV>
          <wp:extent cx="1544955" cy="647700"/>
          <wp:effectExtent l="0" t="0" r="0" b="0"/>
          <wp:wrapSquare wrapText="bothSides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sz w:val="22"/>
        <w:szCs w:val="22"/>
        <w:lang w:val="fr-FR" w:eastAsia="fr-FR" w:bidi="ar-SA"/>
      </w:rPr>
      <w:tab/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2"/>
      <w:szCs w:val="22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CorpsdetexteCar">
    <w:name w:val="Corps de texte Car"/>
    <w:basedOn w:val="DefaultParagraphFont"/>
    <w:qFormat/>
    <w:rPr>
      <w:kern w:val="0"/>
    </w:rPr>
  </w:style>
  <w:style w:type="character" w:styleId="TitreCar">
    <w:name w:val="Titre Car"/>
    <w:basedOn w:val="DefaultParagraphFont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styleId="EntteCar">
    <w:name w:val="En-tête Car"/>
    <w:basedOn w:val="DefaultParagraphFont"/>
    <w:qFormat/>
    <w:rPr>
      <w:kern w:val="0"/>
    </w:rPr>
  </w:style>
  <w:style w:type="character" w:styleId="PieddepageCar">
    <w:name w:val="Pied de page Car"/>
    <w:basedOn w:val="DefaultParagraphFont"/>
    <w:qFormat/>
    <w:rPr>
      <w:kern w:val="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/>
    <w:rPr>
      <w:sz w:val="20"/>
      <w:szCs w:val="20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fr-FR" w:eastAsia="fr-FR" w:bidi="ar-SA"/>
    </w:rPr>
  </w:style>
  <w:style w:type="paragraph" w:styleId="Titreprincipal">
    <w:name w:val="Title"/>
    <w:basedOn w:val="Normal"/>
    <w:qFormat/>
    <w:pPr>
      <w:spacing w:before="85" w:after="0"/>
      <w:ind w:left="2627" w:hanging="0"/>
    </w:pPr>
    <w:rPr>
      <w:rFonts w:ascii="Verdana" w:hAnsi="Verdana" w:cs="Verdana"/>
      <w:b/>
      <w:bCs/>
      <w:i/>
      <w:iCs/>
      <w:sz w:val="71"/>
      <w:szCs w:val="71"/>
    </w:rPr>
  </w:style>
  <w:style w:type="paragraph" w:styleId="ListParagraph">
    <w:name w:val="List Paragraph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TableParagraph">
    <w:name w:val="Table Paragraph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LibreOffice/7.1.8.1$Linux_X86_64 LibreOffice_project/e1f30c802c3269a1d052614453f260e49458c82c</Application>
  <AppVersion>15.0000</AppVersion>
  <Pages>1</Pages>
  <Words>570</Words>
  <Characters>3138</Characters>
  <CharactersWithSpaces>3699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2024-01-11T11:55:00Z</dcterms:created>
  <dc:creator/>
  <dc:description/>
  <dc:language>fr-FR</dc:language>
  <cp:lastModifiedBy/>
  <dcterms:modified xsi:type="dcterms:W3CDTF">2024-01-11T13:50:07Z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RICOH IM C6500</vt:lpwstr>
  </property>
  <property fmtid="{D5CDD505-2E9C-101B-9397-08002B2CF9AE}" pid="3" name="Operator">
    <vt:lpwstr>Isabelle</vt:lpwstr>
  </property>
  <property fmtid="{D5CDD505-2E9C-101B-9397-08002B2CF9AE}" pid="4" name="Producer">
    <vt:lpwstr>RICOH IM C6500</vt:lpwstr>
  </property>
</Properties>
</file>